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D5DE" w14:textId="77777777" w:rsidR="00AA7D8E" w:rsidRPr="00D9079A" w:rsidRDefault="00AA7D8E" w:rsidP="00AA7D8E">
      <w:pPr>
        <w:rPr>
          <w:rFonts w:ascii="ＭＳ 明朝" w:eastAsia="ＭＳ 明朝" w:hAnsi="ＭＳ 明朝"/>
          <w:sz w:val="24"/>
          <w:szCs w:val="24"/>
        </w:rPr>
      </w:pPr>
      <w:r w:rsidRPr="00D9079A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14:paraId="7C9D6509" w14:textId="77777777" w:rsidR="00AA7D8E" w:rsidRPr="00D9079A" w:rsidRDefault="00AA7D8E" w:rsidP="00AA7D8E">
      <w:pPr>
        <w:rPr>
          <w:rFonts w:ascii="BIZ UDゴシック" w:eastAsia="BIZ UDゴシック" w:hAnsi="BIZ UDゴシック"/>
        </w:rPr>
      </w:pPr>
    </w:p>
    <w:p w14:paraId="3D39FDBC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</w:t>
      </w:r>
      <w:r w:rsidRPr="00D9079A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74C7EBB0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</w:p>
    <w:p w14:paraId="34A9A956" w14:textId="77777777" w:rsidR="00AA7D8E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>廿日市市市民活動センター指定管理者　様</w:t>
      </w:r>
    </w:p>
    <w:p w14:paraId="6BD21F62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</w:p>
    <w:p w14:paraId="770AD5F4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グループ名</w:t>
      </w:r>
    </w:p>
    <w:p w14:paraId="75BEEC72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代表者住所</w:t>
      </w:r>
    </w:p>
    <w:p w14:paraId="3881C687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代表者名</w:t>
      </w:r>
    </w:p>
    <w:p w14:paraId="65A9FF49" w14:textId="77777777" w:rsidR="00AA7D8E" w:rsidRPr="00D9079A" w:rsidRDefault="00AA7D8E" w:rsidP="00AA7D8E">
      <w:pPr>
        <w:rPr>
          <w:rFonts w:ascii="BIZ UDゴシック" w:eastAsia="BIZ UDゴシック" w:hAnsi="BIZ UDゴシック"/>
        </w:rPr>
      </w:pPr>
    </w:p>
    <w:p w14:paraId="45B36FFB" w14:textId="77777777" w:rsidR="00AA7D8E" w:rsidRPr="00D9079A" w:rsidRDefault="00AA7D8E" w:rsidP="00AA7D8E">
      <w:pPr>
        <w:rPr>
          <w:rFonts w:ascii="BIZ UDゴシック" w:eastAsia="BIZ UDゴシック" w:hAnsi="BIZ UDゴシック"/>
        </w:rPr>
      </w:pPr>
    </w:p>
    <w:p w14:paraId="0FDBCF92" w14:textId="77777777" w:rsidR="00AA7D8E" w:rsidRPr="00D9079A" w:rsidRDefault="00AA7D8E" w:rsidP="00AA7D8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9079A">
        <w:rPr>
          <w:rFonts w:ascii="BIZ UDゴシック" w:eastAsia="BIZ UDゴシック" w:hAnsi="BIZ UDゴシック" w:hint="eastAsia"/>
          <w:sz w:val="32"/>
          <w:szCs w:val="32"/>
        </w:rPr>
        <w:t>提案型連携事業支援金交付請求書</w:t>
      </w:r>
    </w:p>
    <w:p w14:paraId="7EB6D047" w14:textId="77777777" w:rsidR="00AA7D8E" w:rsidRPr="00D9079A" w:rsidRDefault="00AA7D8E" w:rsidP="00AA7D8E">
      <w:pPr>
        <w:rPr>
          <w:rFonts w:ascii="BIZ UDゴシック" w:eastAsia="BIZ UDゴシック" w:hAnsi="BIZ UDゴシック"/>
        </w:rPr>
      </w:pPr>
    </w:p>
    <w:p w14:paraId="4661357E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</w:rPr>
        <w:t xml:space="preserve">　　</w:t>
      </w:r>
      <w:r w:rsidRPr="00D9079A">
        <w:rPr>
          <w:rFonts w:ascii="BIZ UDゴシック" w:eastAsia="BIZ UDゴシック" w:hAnsi="BIZ UDゴシック" w:hint="eastAsia"/>
          <w:sz w:val="24"/>
          <w:szCs w:val="24"/>
        </w:rPr>
        <w:t xml:space="preserve">　年　　月　　日付け、採択決定を受けました提案型連携事業について、下記のとおり提案型連携事業実施要綱第</w:t>
      </w:r>
      <w:r>
        <w:rPr>
          <w:rFonts w:ascii="BIZ UDゴシック" w:eastAsia="BIZ UDゴシック" w:hAnsi="BIZ UDゴシック" w:hint="eastAsia"/>
          <w:sz w:val="24"/>
          <w:szCs w:val="24"/>
        </w:rPr>
        <w:t>１０</w:t>
      </w:r>
      <w:r w:rsidRPr="00D9079A">
        <w:rPr>
          <w:rFonts w:ascii="BIZ UDゴシック" w:eastAsia="BIZ UDゴシック" w:hAnsi="BIZ UDゴシック" w:hint="eastAsia"/>
          <w:sz w:val="24"/>
          <w:szCs w:val="24"/>
        </w:rPr>
        <w:t>条の規定により請求します。</w:t>
      </w:r>
    </w:p>
    <w:p w14:paraId="1A4E0CCD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</w:p>
    <w:p w14:paraId="3F4DC8C6" w14:textId="77777777" w:rsidR="00AA7D8E" w:rsidRPr="00D9079A" w:rsidRDefault="00AA7D8E" w:rsidP="00AA7D8E">
      <w:pPr>
        <w:rPr>
          <w:rFonts w:ascii="BIZ UDゴシック" w:eastAsia="BIZ UDゴシック" w:hAnsi="BIZ UDゴシック"/>
        </w:rPr>
      </w:pPr>
    </w:p>
    <w:p w14:paraId="261C2587" w14:textId="77777777" w:rsidR="00AA7D8E" w:rsidRPr="00D9079A" w:rsidRDefault="00AA7D8E" w:rsidP="00AA7D8E">
      <w:pPr>
        <w:pStyle w:val="aa"/>
        <w:rPr>
          <w:rFonts w:ascii="BIZ UDゴシック" w:eastAsia="BIZ UDゴシック" w:hAnsi="BIZ UDゴシック"/>
          <w:sz w:val="28"/>
          <w:szCs w:val="28"/>
        </w:rPr>
      </w:pPr>
      <w:r w:rsidRPr="00D9079A">
        <w:rPr>
          <w:rFonts w:ascii="BIZ UDゴシック" w:eastAsia="BIZ UDゴシック" w:hAnsi="BIZ UDゴシック" w:hint="eastAsia"/>
          <w:sz w:val="28"/>
          <w:szCs w:val="28"/>
        </w:rPr>
        <w:t>記</w:t>
      </w:r>
    </w:p>
    <w:p w14:paraId="20D87E77" w14:textId="77777777" w:rsidR="00AA7D8E" w:rsidRPr="00D9079A" w:rsidRDefault="00AA7D8E" w:rsidP="00AA7D8E">
      <w:pPr>
        <w:rPr>
          <w:rFonts w:ascii="BIZ UDゴシック" w:eastAsia="BIZ UDゴシック" w:hAnsi="BIZ UDゴシック"/>
          <w:sz w:val="28"/>
          <w:szCs w:val="28"/>
        </w:rPr>
      </w:pPr>
    </w:p>
    <w:p w14:paraId="2C786D94" w14:textId="77777777" w:rsidR="00AA7D8E" w:rsidRPr="00D9079A" w:rsidRDefault="00AA7D8E" w:rsidP="00AA7D8E">
      <w:pPr>
        <w:rPr>
          <w:rFonts w:ascii="BIZ UDゴシック" w:eastAsia="BIZ UDゴシック" w:hAnsi="BIZ UDゴシック"/>
          <w:sz w:val="28"/>
          <w:szCs w:val="28"/>
        </w:rPr>
      </w:pPr>
      <w:r w:rsidRPr="00D9079A">
        <w:rPr>
          <w:rFonts w:ascii="BIZ UDゴシック" w:eastAsia="BIZ UDゴシック" w:hAnsi="BIZ UDゴシック" w:hint="eastAsia"/>
          <w:sz w:val="28"/>
          <w:szCs w:val="28"/>
        </w:rPr>
        <w:t>１　事業の名称</w:t>
      </w:r>
    </w:p>
    <w:p w14:paraId="23109225" w14:textId="77777777" w:rsidR="00AA7D8E" w:rsidRPr="00D9079A" w:rsidRDefault="00AA7D8E" w:rsidP="00AA7D8E">
      <w:pPr>
        <w:rPr>
          <w:rFonts w:ascii="BIZ UDゴシック" w:eastAsia="BIZ UDゴシック" w:hAnsi="BIZ UDゴシック"/>
          <w:sz w:val="28"/>
          <w:szCs w:val="28"/>
        </w:rPr>
      </w:pPr>
      <w:r w:rsidRPr="00D9079A">
        <w:rPr>
          <w:rFonts w:ascii="BIZ UDゴシック" w:eastAsia="BIZ UDゴシック" w:hAnsi="BIZ UDゴシック" w:hint="eastAsia"/>
          <w:sz w:val="28"/>
          <w:szCs w:val="28"/>
        </w:rPr>
        <w:t>２　請求額　　　　　　　　　　　　　　　　　　円</w:t>
      </w:r>
    </w:p>
    <w:p w14:paraId="4DC364F1" w14:textId="77777777" w:rsidR="00AA7D8E" w:rsidRPr="00D9079A" w:rsidRDefault="00AA7D8E" w:rsidP="00AA7D8E">
      <w:pPr>
        <w:rPr>
          <w:rFonts w:ascii="BIZ UDゴシック" w:eastAsia="BIZ UDゴシック" w:hAnsi="BIZ UDゴシック"/>
        </w:rPr>
      </w:pPr>
    </w:p>
    <w:p w14:paraId="5C0440AC" w14:textId="77777777" w:rsidR="00AA7D8E" w:rsidRPr="00D9079A" w:rsidRDefault="00AA7D8E" w:rsidP="00AA7D8E">
      <w:pPr>
        <w:rPr>
          <w:rFonts w:ascii="BIZ UDゴシック" w:eastAsia="BIZ UDゴシック" w:hAnsi="BIZ UDゴシック"/>
        </w:rPr>
      </w:pPr>
    </w:p>
    <w:p w14:paraId="2A31FF7F" w14:textId="77777777" w:rsidR="00AA7D8E" w:rsidRPr="00D9079A" w:rsidRDefault="00AA7D8E" w:rsidP="00AA7D8E">
      <w:pPr>
        <w:rPr>
          <w:rFonts w:ascii="BIZ UDゴシック" w:eastAsia="BIZ UDゴシック" w:hAnsi="BIZ UDゴシック"/>
        </w:rPr>
      </w:pPr>
    </w:p>
    <w:p w14:paraId="5B236C06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D9079A">
        <w:rPr>
          <w:rFonts w:ascii="BIZ UDゴシック" w:eastAsia="BIZ UDゴシック" w:hAnsi="BIZ UDゴシック" w:hint="eastAsia"/>
          <w:sz w:val="24"/>
          <w:szCs w:val="24"/>
        </w:rPr>
        <w:t>金融機関名</w:t>
      </w:r>
    </w:p>
    <w:p w14:paraId="78F4078E" w14:textId="77777777" w:rsidR="00AA7D8E" w:rsidRPr="00D9079A" w:rsidRDefault="00AA7D8E" w:rsidP="00AA7D8E">
      <w:pPr>
        <w:ind w:firstLineChars="2244" w:firstLine="5386"/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>支　店　名</w:t>
      </w:r>
    </w:p>
    <w:p w14:paraId="44D2C992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</w:p>
    <w:p w14:paraId="658BD0F6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D9079A">
        <w:rPr>
          <w:rFonts w:ascii="BIZ UDゴシック" w:eastAsia="BIZ UDゴシック" w:hAnsi="BIZ UDゴシック" w:hint="eastAsia"/>
          <w:sz w:val="24"/>
          <w:szCs w:val="24"/>
        </w:rPr>
        <w:t>預金種別　　（普　通・当　座）</w:t>
      </w:r>
    </w:p>
    <w:p w14:paraId="3FDC4EED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振込先</w:t>
      </w:r>
    </w:p>
    <w:p w14:paraId="01CCA09C" w14:textId="77777777" w:rsidR="00AA7D8E" w:rsidRPr="00D9079A" w:rsidRDefault="00AA7D8E" w:rsidP="00AA7D8E">
      <w:pPr>
        <w:ind w:firstLineChars="2250" w:firstLine="5400"/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>口座番号</w:t>
      </w:r>
    </w:p>
    <w:p w14:paraId="223A313A" w14:textId="77777777" w:rsidR="00AA7D8E" w:rsidRPr="00D9079A" w:rsidRDefault="00AA7D8E" w:rsidP="00AA7D8E">
      <w:pPr>
        <w:rPr>
          <w:rFonts w:ascii="BIZ UDゴシック" w:eastAsia="BIZ UDゴシック" w:hAnsi="BIZ UDゴシック"/>
          <w:sz w:val="24"/>
          <w:szCs w:val="24"/>
        </w:rPr>
      </w:pPr>
    </w:p>
    <w:p w14:paraId="2D7F4C86" w14:textId="77777777" w:rsidR="00AA7D8E" w:rsidRPr="00D9079A" w:rsidRDefault="00AA7D8E" w:rsidP="00AA7D8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D9079A">
        <w:rPr>
          <w:rFonts w:ascii="BIZ UDゴシック" w:eastAsia="BIZ UDゴシック" w:hAnsi="BIZ UDゴシック" w:hint="eastAsia"/>
          <w:sz w:val="24"/>
          <w:szCs w:val="24"/>
        </w:rPr>
        <w:t>ふりがな</w:t>
      </w:r>
    </w:p>
    <w:p w14:paraId="07A781FB" w14:textId="77777777" w:rsidR="00AA7D8E" w:rsidRPr="00D9079A" w:rsidRDefault="00AA7D8E" w:rsidP="00AA7D8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D9079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D9079A">
        <w:rPr>
          <w:rFonts w:ascii="BIZ UDゴシック" w:eastAsia="BIZ UDゴシック" w:hAnsi="BIZ UDゴシック" w:hint="eastAsia"/>
          <w:sz w:val="24"/>
          <w:szCs w:val="24"/>
        </w:rPr>
        <w:t>口座名義人</w:t>
      </w:r>
    </w:p>
    <w:p w14:paraId="403230BB" w14:textId="77777777" w:rsidR="00AA7D8E" w:rsidRPr="00D9079A" w:rsidRDefault="00AA7D8E" w:rsidP="00AA7D8E">
      <w:pPr>
        <w:rPr>
          <w:rFonts w:ascii="BIZ UDゴシック" w:eastAsia="BIZ UDゴシック" w:hAnsi="BIZ UDゴシック"/>
        </w:rPr>
      </w:pPr>
    </w:p>
    <w:p w14:paraId="0FC0F48A" w14:textId="77777777" w:rsidR="00D132E2" w:rsidRDefault="00D132E2">
      <w:pPr>
        <w:rPr>
          <w:rFonts w:hint="eastAsia"/>
        </w:rPr>
      </w:pPr>
    </w:p>
    <w:sectPr w:rsidR="00D132E2" w:rsidSect="00AA7D8E">
      <w:pgSz w:w="11906" w:h="16838" w:code="9"/>
      <w:pgMar w:top="1191" w:right="1134" w:bottom="1021" w:left="119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FC"/>
    <w:rsid w:val="001E4B1F"/>
    <w:rsid w:val="007149FC"/>
    <w:rsid w:val="00972887"/>
    <w:rsid w:val="00AA7D8E"/>
    <w:rsid w:val="00B62EC3"/>
    <w:rsid w:val="00D132E2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D12CD"/>
  <w15:chartTrackingRefBased/>
  <w15:docId w15:val="{49790E40-C6B5-40A0-B8FC-8363B930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="Times New Roman"/>
        <w:color w:val="000000" w:themeColor="text1"/>
        <w:kern w:val="2"/>
        <w:sz w:val="21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D8E"/>
    <w:pPr>
      <w:widowControl w:val="0"/>
      <w:spacing w:line="240" w:lineRule="auto"/>
      <w:jc w:val="both"/>
    </w:pPr>
    <w:rPr>
      <w:rFonts w:asciiTheme="minorHAnsi" w:eastAsia="ＭＳ ゴシック" w:hAnsiTheme="minorHAnsi"/>
      <w:color w:val="auto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49FC"/>
    <w:pPr>
      <w:keepNext/>
      <w:keepLines/>
      <w:widowControl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FC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FC"/>
    <w:pPr>
      <w:keepNext/>
      <w:keepLines/>
      <w:widowControl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FC"/>
    <w:pPr>
      <w:keepNext/>
      <w:keepLines/>
      <w:widowControl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FC"/>
    <w:pPr>
      <w:keepNext/>
      <w:keepLines/>
      <w:widowControl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FC"/>
    <w:pPr>
      <w:keepNext/>
      <w:keepLines/>
      <w:widowControl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FC"/>
    <w:pPr>
      <w:keepNext/>
      <w:keepLines/>
      <w:widowControl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FC"/>
    <w:pPr>
      <w:keepNext/>
      <w:keepLines/>
      <w:widowControl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FC"/>
    <w:pPr>
      <w:keepNext/>
      <w:keepLines/>
      <w:widowControl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9F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9FC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9FC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49FC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7149F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7149FC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7149FC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semiHidden/>
    <w:rsid w:val="007149FC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semiHidden/>
    <w:rsid w:val="007149F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149F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9F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FC"/>
    <w:pPr>
      <w:widowControl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FC"/>
    <w:pPr>
      <w:widowControl/>
      <w:spacing w:before="160" w:after="160" w:line="259" w:lineRule="auto"/>
      <w:jc w:val="center"/>
    </w:pPr>
    <w:rPr>
      <w:rFonts w:ascii="メイリオ" w:eastAsia="メイリオ" w:hAnsi="メイリオ"/>
      <w:i/>
      <w:iCs/>
      <w:color w:val="404040" w:themeColor="text1" w:themeTint="BF"/>
      <w:szCs w:val="20"/>
    </w:rPr>
  </w:style>
  <w:style w:type="character" w:customStyle="1" w:styleId="a8">
    <w:name w:val="引用文 (文字)"/>
    <w:basedOn w:val="a0"/>
    <w:link w:val="a7"/>
    <w:uiPriority w:val="29"/>
    <w:rsid w:val="0071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FC"/>
    <w:pPr>
      <w:widowControl/>
      <w:spacing w:line="259" w:lineRule="auto"/>
      <w:ind w:left="720"/>
      <w:contextualSpacing/>
      <w:jc w:val="left"/>
    </w:pPr>
    <w:rPr>
      <w:rFonts w:ascii="メイリオ" w:eastAsia="メイリオ" w:hAnsi="メイリオ"/>
      <w:color w:val="000000" w:themeColor="text1"/>
      <w:szCs w:val="20"/>
    </w:rPr>
  </w:style>
  <w:style w:type="character" w:styleId="21">
    <w:name w:val="Intense Emphasis"/>
    <w:basedOn w:val="a0"/>
    <w:uiPriority w:val="21"/>
    <w:qFormat/>
    <w:rsid w:val="007149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9F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メイリオ" w:eastAsia="メイリオ" w:hAnsi="メイリオ"/>
      <w:i/>
      <w:iCs/>
      <w:color w:val="0F4761" w:themeColor="accent1" w:themeShade="BF"/>
      <w:szCs w:val="20"/>
    </w:rPr>
  </w:style>
  <w:style w:type="character" w:customStyle="1" w:styleId="23">
    <w:name w:val="引用文 2 (文字)"/>
    <w:basedOn w:val="a0"/>
    <w:link w:val="22"/>
    <w:uiPriority w:val="30"/>
    <w:rsid w:val="007149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9F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A7D8E"/>
    <w:pPr>
      <w:jc w:val="center"/>
    </w:pPr>
    <w:rPr>
      <w:rFonts w:ascii="ＭＳ ゴシック"/>
    </w:rPr>
  </w:style>
  <w:style w:type="character" w:customStyle="1" w:styleId="ab">
    <w:name w:val="記 (文字)"/>
    <w:basedOn w:val="a0"/>
    <w:link w:val="aa"/>
    <w:uiPriority w:val="99"/>
    <w:rsid w:val="00AA7D8E"/>
    <w:rPr>
      <w:rFonts w:ascii="ＭＳ ゴシック" w:eastAsia="ＭＳ ゴシック" w:hAnsi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裕大 山田</dc:creator>
  <cp:keywords/>
  <dc:description/>
  <cp:lastModifiedBy>裕大 山田</cp:lastModifiedBy>
  <cp:revision>2</cp:revision>
  <dcterms:created xsi:type="dcterms:W3CDTF">2025-04-18T04:15:00Z</dcterms:created>
  <dcterms:modified xsi:type="dcterms:W3CDTF">2025-04-18T04:15:00Z</dcterms:modified>
</cp:coreProperties>
</file>