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EF9F9" w14:textId="77777777" w:rsidR="00900C34" w:rsidRPr="009E3ABD" w:rsidRDefault="00900C34" w:rsidP="00900C34">
      <w:pPr>
        <w:rPr>
          <w:rFonts w:ascii="ＭＳ 明朝" w:eastAsia="ＭＳ 明朝" w:hAnsi="ＭＳ 明朝"/>
          <w:sz w:val="24"/>
          <w:szCs w:val="24"/>
        </w:rPr>
      </w:pPr>
      <w:r w:rsidRPr="009E3ABD">
        <w:rPr>
          <w:rFonts w:ascii="ＭＳ 明朝" w:eastAsia="ＭＳ 明朝" w:hAnsi="ＭＳ 明朝" w:hint="eastAsia"/>
          <w:sz w:val="24"/>
          <w:szCs w:val="24"/>
        </w:rPr>
        <w:t>様式第８号</w:t>
      </w:r>
    </w:p>
    <w:p w14:paraId="08489350" w14:textId="77777777" w:rsidR="00900C34" w:rsidRDefault="00900C34" w:rsidP="00900C34"/>
    <w:p w14:paraId="63480CF9" w14:textId="77777777" w:rsidR="00900C34" w:rsidRPr="009E3ABD" w:rsidRDefault="00900C34" w:rsidP="00900C34">
      <w:pPr>
        <w:jc w:val="center"/>
        <w:rPr>
          <w:rFonts w:ascii="BIZ UDゴシック" w:eastAsia="BIZ UDゴシック" w:hAnsi="BIZ UDゴシック"/>
          <w:b/>
          <w:bCs/>
          <w:sz w:val="32"/>
          <w:szCs w:val="32"/>
        </w:rPr>
      </w:pPr>
      <w:r w:rsidRPr="009E3ABD">
        <w:rPr>
          <w:rFonts w:ascii="BIZ UDゴシック" w:eastAsia="BIZ UDゴシック" w:hAnsi="BIZ UDゴシック" w:hint="eastAsia"/>
          <w:b/>
          <w:bCs/>
          <w:sz w:val="32"/>
          <w:szCs w:val="32"/>
        </w:rPr>
        <w:t>提案型連携事業収支決算書</w:t>
      </w:r>
    </w:p>
    <w:p w14:paraId="5E268D0A" w14:textId="77777777" w:rsidR="00900C34" w:rsidRPr="009E3ABD" w:rsidRDefault="00900C34" w:rsidP="00900C34">
      <w:pPr>
        <w:ind w:firstLineChars="100" w:firstLine="240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9E3ABD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　　　　　　年度</w:t>
      </w:r>
    </w:p>
    <w:p w14:paraId="07FD97A5" w14:textId="77777777" w:rsidR="00900C34" w:rsidRPr="009E3ABD" w:rsidRDefault="00900C34" w:rsidP="00900C34">
      <w:pPr>
        <w:ind w:firstLineChars="2200" w:firstLine="5280"/>
        <w:rPr>
          <w:rFonts w:ascii="BIZ UDゴシック" w:eastAsia="BIZ UDゴシック" w:hAnsi="BIZ UDゴシック"/>
          <w:sz w:val="24"/>
          <w:szCs w:val="24"/>
          <w:u w:val="single"/>
        </w:rPr>
      </w:pPr>
      <w:r w:rsidRPr="009E3ABD">
        <w:rPr>
          <w:rFonts w:ascii="BIZ UDゴシック" w:eastAsia="BIZ UDゴシック" w:hAnsi="BIZ UDゴシック" w:hint="eastAsia"/>
          <w:sz w:val="24"/>
          <w:szCs w:val="24"/>
          <w:u w:val="single"/>
        </w:rPr>
        <w:t xml:space="preserve">団体名　　　　　　　　　　　　　　　　　　　　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1526"/>
        <w:gridCol w:w="8045"/>
      </w:tblGrid>
      <w:tr w:rsidR="00900C34" w:rsidRPr="009E3ABD" w14:paraId="61DC3DF4" w14:textId="77777777" w:rsidTr="00EC7819">
        <w:tc>
          <w:tcPr>
            <w:tcW w:w="1526" w:type="dxa"/>
            <w:hideMark/>
          </w:tcPr>
          <w:p w14:paraId="26AF54B5" w14:textId="77777777" w:rsidR="00900C34" w:rsidRPr="009E3ABD" w:rsidRDefault="00900C34" w:rsidP="00EC7819">
            <w:pPr>
              <w:spacing w:line="480" w:lineRule="auto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9E3ABD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事業の名称</w:t>
            </w:r>
          </w:p>
        </w:tc>
        <w:tc>
          <w:tcPr>
            <w:tcW w:w="8045" w:type="dxa"/>
          </w:tcPr>
          <w:p w14:paraId="2F516D56" w14:textId="77777777" w:rsidR="00900C34" w:rsidRPr="009E3ABD" w:rsidRDefault="00900C34" w:rsidP="00EC7819">
            <w:pPr>
              <w:spacing w:line="480" w:lineRule="auto"/>
              <w:rPr>
                <w:rFonts w:ascii="BIZ UDゴシック" w:eastAsia="BIZ UDゴシック" w:hAnsi="BIZ UDゴシック"/>
              </w:rPr>
            </w:pPr>
          </w:p>
        </w:tc>
      </w:tr>
    </w:tbl>
    <w:p w14:paraId="59419EF1" w14:textId="77777777" w:rsidR="00900C34" w:rsidRPr="009E3ABD" w:rsidRDefault="00900C34" w:rsidP="00900C34">
      <w:pPr>
        <w:rPr>
          <w:rFonts w:ascii="BIZ UDゴシック" w:eastAsia="BIZ UDゴシック" w:hAnsi="BIZ UDゴシック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527"/>
        <w:gridCol w:w="1991"/>
        <w:gridCol w:w="1824"/>
        <w:gridCol w:w="1991"/>
        <w:gridCol w:w="3238"/>
      </w:tblGrid>
      <w:tr w:rsidR="00900C34" w:rsidRPr="009E3ABD" w14:paraId="769A9478" w14:textId="77777777" w:rsidTr="00EC7819">
        <w:tc>
          <w:tcPr>
            <w:tcW w:w="527" w:type="dxa"/>
            <w:vMerge w:val="restart"/>
          </w:tcPr>
          <w:p w14:paraId="457B7392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  <w:p w14:paraId="2C0D70B9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  <w:r w:rsidRPr="009E3ABD">
              <w:rPr>
                <w:rFonts w:ascii="BIZ UDゴシック" w:eastAsia="BIZ UDゴシック" w:hAnsi="BIZ UDゴシック" w:hint="eastAsia"/>
              </w:rPr>
              <w:t>収</w:t>
            </w:r>
          </w:p>
          <w:p w14:paraId="1AAA2407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  <w:p w14:paraId="0C34EA93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  <w:r w:rsidRPr="009E3ABD">
              <w:rPr>
                <w:rFonts w:ascii="BIZ UDゴシック" w:eastAsia="BIZ UDゴシック" w:hAnsi="BIZ UDゴシック" w:hint="eastAsia"/>
              </w:rPr>
              <w:t>入</w:t>
            </w:r>
          </w:p>
        </w:tc>
        <w:tc>
          <w:tcPr>
            <w:tcW w:w="1991" w:type="dxa"/>
            <w:hideMark/>
          </w:tcPr>
          <w:p w14:paraId="6517CE8F" w14:textId="77777777" w:rsidR="00900C34" w:rsidRPr="009E3ABD" w:rsidRDefault="00900C34" w:rsidP="00EC7819">
            <w:pPr>
              <w:spacing w:line="300" w:lineRule="auto"/>
              <w:jc w:val="center"/>
              <w:rPr>
                <w:rFonts w:ascii="BIZ UDゴシック" w:eastAsia="BIZ UDゴシック" w:hAnsi="BIZ UDゴシック"/>
              </w:rPr>
            </w:pPr>
            <w:r w:rsidRPr="009E3ABD">
              <w:rPr>
                <w:rFonts w:ascii="BIZ UDゴシック" w:eastAsia="BIZ UDゴシック" w:hAnsi="BIZ UDゴシック" w:hint="eastAsia"/>
              </w:rPr>
              <w:t>科　　　目</w:t>
            </w:r>
          </w:p>
        </w:tc>
        <w:tc>
          <w:tcPr>
            <w:tcW w:w="1824" w:type="dxa"/>
          </w:tcPr>
          <w:p w14:paraId="5D5C36E3" w14:textId="77777777" w:rsidR="00900C34" w:rsidRPr="009E3ABD" w:rsidRDefault="00900C34" w:rsidP="00EC7819">
            <w:pPr>
              <w:spacing w:line="300" w:lineRule="auto"/>
              <w:jc w:val="center"/>
              <w:rPr>
                <w:rFonts w:ascii="BIZ UDゴシック" w:eastAsia="BIZ UDゴシック" w:hAnsi="BIZ UDゴシック"/>
              </w:rPr>
            </w:pPr>
            <w:r w:rsidRPr="009E3ABD">
              <w:rPr>
                <w:rFonts w:ascii="BIZ UDゴシック" w:eastAsia="BIZ UDゴシック" w:hAnsi="BIZ UDゴシック" w:hint="eastAsia"/>
              </w:rPr>
              <w:t>予　算　額</w:t>
            </w:r>
          </w:p>
        </w:tc>
        <w:tc>
          <w:tcPr>
            <w:tcW w:w="1991" w:type="dxa"/>
            <w:hideMark/>
          </w:tcPr>
          <w:p w14:paraId="35B294BB" w14:textId="77777777" w:rsidR="00900C34" w:rsidRPr="009E3ABD" w:rsidRDefault="00900C34" w:rsidP="00EC7819">
            <w:pPr>
              <w:spacing w:line="300" w:lineRule="auto"/>
              <w:jc w:val="center"/>
              <w:rPr>
                <w:rFonts w:ascii="BIZ UDゴシック" w:eastAsia="BIZ UDゴシック" w:hAnsi="BIZ UDゴシック"/>
              </w:rPr>
            </w:pPr>
            <w:r w:rsidRPr="009E3ABD">
              <w:rPr>
                <w:rFonts w:ascii="BIZ UDゴシック" w:eastAsia="BIZ UDゴシック" w:hAnsi="BIZ UDゴシック" w:hint="eastAsia"/>
              </w:rPr>
              <w:t>収入済額（円）</w:t>
            </w:r>
          </w:p>
        </w:tc>
        <w:tc>
          <w:tcPr>
            <w:tcW w:w="3238" w:type="dxa"/>
            <w:hideMark/>
          </w:tcPr>
          <w:p w14:paraId="1F00A3DA" w14:textId="77777777" w:rsidR="00900C34" w:rsidRPr="009E3ABD" w:rsidRDefault="00900C34" w:rsidP="00EC7819">
            <w:pPr>
              <w:spacing w:line="300" w:lineRule="auto"/>
              <w:jc w:val="center"/>
              <w:rPr>
                <w:rFonts w:ascii="BIZ UDゴシック" w:eastAsia="BIZ UDゴシック" w:hAnsi="BIZ UDゴシック"/>
              </w:rPr>
            </w:pPr>
            <w:r w:rsidRPr="009E3ABD">
              <w:rPr>
                <w:rFonts w:ascii="BIZ UDゴシック" w:eastAsia="BIZ UDゴシック" w:hAnsi="BIZ UDゴシック" w:hint="eastAsia"/>
              </w:rPr>
              <w:t>内　　　訳</w:t>
            </w:r>
          </w:p>
        </w:tc>
      </w:tr>
      <w:tr w:rsidR="00900C34" w:rsidRPr="009E3ABD" w14:paraId="08D91250" w14:textId="77777777" w:rsidTr="00EC7819">
        <w:tc>
          <w:tcPr>
            <w:tcW w:w="527" w:type="dxa"/>
            <w:vMerge/>
            <w:vAlign w:val="center"/>
            <w:hideMark/>
          </w:tcPr>
          <w:p w14:paraId="233EBB3A" w14:textId="77777777" w:rsidR="00900C34" w:rsidRPr="009E3ABD" w:rsidRDefault="00900C34" w:rsidP="00EC781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91" w:type="dxa"/>
          </w:tcPr>
          <w:p w14:paraId="38A16ED2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24" w:type="dxa"/>
          </w:tcPr>
          <w:p w14:paraId="24254475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91" w:type="dxa"/>
          </w:tcPr>
          <w:p w14:paraId="44C011FF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38" w:type="dxa"/>
          </w:tcPr>
          <w:p w14:paraId="177F4725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</w:tr>
      <w:tr w:rsidR="00900C34" w:rsidRPr="009E3ABD" w14:paraId="253F017F" w14:textId="77777777" w:rsidTr="00EC7819">
        <w:trPr>
          <w:trHeight w:val="486"/>
        </w:trPr>
        <w:tc>
          <w:tcPr>
            <w:tcW w:w="527" w:type="dxa"/>
            <w:vMerge/>
            <w:vAlign w:val="center"/>
            <w:hideMark/>
          </w:tcPr>
          <w:p w14:paraId="0AA03F90" w14:textId="77777777" w:rsidR="00900C34" w:rsidRPr="009E3ABD" w:rsidRDefault="00900C34" w:rsidP="00EC781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91" w:type="dxa"/>
          </w:tcPr>
          <w:p w14:paraId="40B32924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24" w:type="dxa"/>
          </w:tcPr>
          <w:p w14:paraId="343E1BE7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91" w:type="dxa"/>
          </w:tcPr>
          <w:p w14:paraId="4DC12DE1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38" w:type="dxa"/>
          </w:tcPr>
          <w:p w14:paraId="0709FD17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</w:tr>
      <w:tr w:rsidR="00900C34" w:rsidRPr="009E3ABD" w14:paraId="6A903FC1" w14:textId="77777777" w:rsidTr="00EC7819">
        <w:tc>
          <w:tcPr>
            <w:tcW w:w="527" w:type="dxa"/>
            <w:vMerge/>
            <w:vAlign w:val="center"/>
            <w:hideMark/>
          </w:tcPr>
          <w:p w14:paraId="7D292A11" w14:textId="77777777" w:rsidR="00900C34" w:rsidRPr="009E3ABD" w:rsidRDefault="00900C34" w:rsidP="00EC781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91" w:type="dxa"/>
          </w:tcPr>
          <w:p w14:paraId="2F3FD293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24" w:type="dxa"/>
          </w:tcPr>
          <w:p w14:paraId="3E7E29BE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91" w:type="dxa"/>
          </w:tcPr>
          <w:p w14:paraId="09143DC9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38" w:type="dxa"/>
          </w:tcPr>
          <w:p w14:paraId="689300BD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</w:tr>
      <w:tr w:rsidR="00900C34" w:rsidRPr="009E3ABD" w14:paraId="66644870" w14:textId="77777777" w:rsidTr="00EC7819">
        <w:tc>
          <w:tcPr>
            <w:tcW w:w="527" w:type="dxa"/>
            <w:vMerge/>
            <w:vAlign w:val="center"/>
            <w:hideMark/>
          </w:tcPr>
          <w:p w14:paraId="3AEABAF0" w14:textId="77777777" w:rsidR="00900C34" w:rsidRPr="009E3ABD" w:rsidRDefault="00900C34" w:rsidP="00EC781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91" w:type="dxa"/>
            <w:hideMark/>
          </w:tcPr>
          <w:p w14:paraId="5A124B46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  <w:r w:rsidRPr="009E3ABD">
              <w:rPr>
                <w:rFonts w:ascii="BIZ UDゴシック" w:eastAsia="BIZ UDゴシック" w:hAnsi="BIZ UDゴシック" w:hint="eastAsia"/>
              </w:rPr>
              <w:t>収入合計（Ａ）</w:t>
            </w:r>
          </w:p>
        </w:tc>
        <w:tc>
          <w:tcPr>
            <w:tcW w:w="1824" w:type="dxa"/>
          </w:tcPr>
          <w:p w14:paraId="0ADE9E37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91" w:type="dxa"/>
          </w:tcPr>
          <w:p w14:paraId="19685908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38" w:type="dxa"/>
          </w:tcPr>
          <w:p w14:paraId="532C5276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</w:tr>
      <w:tr w:rsidR="00900C34" w:rsidRPr="009E3ABD" w14:paraId="663A220B" w14:textId="77777777" w:rsidTr="00EC7819">
        <w:tc>
          <w:tcPr>
            <w:tcW w:w="527" w:type="dxa"/>
            <w:vMerge w:val="restart"/>
          </w:tcPr>
          <w:p w14:paraId="303BED25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  <w:p w14:paraId="060572F8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  <w:r w:rsidRPr="009E3ABD">
              <w:rPr>
                <w:rFonts w:ascii="BIZ UDゴシック" w:eastAsia="BIZ UDゴシック" w:hAnsi="BIZ UDゴシック" w:hint="eastAsia"/>
              </w:rPr>
              <w:t>支</w:t>
            </w:r>
          </w:p>
          <w:p w14:paraId="1A18555C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  <w:p w14:paraId="328F65EB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  <w:p w14:paraId="4245A464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  <w:p w14:paraId="04C056C4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  <w:r w:rsidRPr="009E3ABD">
              <w:rPr>
                <w:rFonts w:ascii="BIZ UDゴシック" w:eastAsia="BIZ UDゴシック" w:hAnsi="BIZ UDゴシック" w:hint="eastAsia"/>
              </w:rPr>
              <w:t>出</w:t>
            </w:r>
          </w:p>
        </w:tc>
        <w:tc>
          <w:tcPr>
            <w:tcW w:w="1991" w:type="dxa"/>
            <w:hideMark/>
          </w:tcPr>
          <w:p w14:paraId="61CD46C9" w14:textId="77777777" w:rsidR="00900C34" w:rsidRPr="009E3ABD" w:rsidRDefault="00900C34" w:rsidP="00EC7819">
            <w:pPr>
              <w:spacing w:line="300" w:lineRule="auto"/>
              <w:jc w:val="center"/>
              <w:rPr>
                <w:rFonts w:ascii="BIZ UDゴシック" w:eastAsia="BIZ UDゴシック" w:hAnsi="BIZ UDゴシック"/>
              </w:rPr>
            </w:pPr>
            <w:r w:rsidRPr="009E3ABD">
              <w:rPr>
                <w:rFonts w:ascii="BIZ UDゴシック" w:eastAsia="BIZ UDゴシック" w:hAnsi="BIZ UDゴシック" w:hint="eastAsia"/>
              </w:rPr>
              <w:t>科　　　目</w:t>
            </w:r>
          </w:p>
        </w:tc>
        <w:tc>
          <w:tcPr>
            <w:tcW w:w="1824" w:type="dxa"/>
          </w:tcPr>
          <w:p w14:paraId="1B2185F5" w14:textId="77777777" w:rsidR="00900C34" w:rsidRPr="009E3ABD" w:rsidRDefault="00900C34" w:rsidP="00EC7819">
            <w:pPr>
              <w:spacing w:line="300" w:lineRule="auto"/>
              <w:jc w:val="center"/>
              <w:rPr>
                <w:rFonts w:ascii="BIZ UDゴシック" w:eastAsia="BIZ UDゴシック" w:hAnsi="BIZ UDゴシック"/>
              </w:rPr>
            </w:pPr>
            <w:r w:rsidRPr="009E3ABD">
              <w:rPr>
                <w:rFonts w:ascii="BIZ UDゴシック" w:eastAsia="BIZ UDゴシック" w:hAnsi="BIZ UDゴシック" w:hint="eastAsia"/>
              </w:rPr>
              <w:t>予　算　額</w:t>
            </w:r>
          </w:p>
        </w:tc>
        <w:tc>
          <w:tcPr>
            <w:tcW w:w="1991" w:type="dxa"/>
            <w:hideMark/>
          </w:tcPr>
          <w:p w14:paraId="701CC1EC" w14:textId="77777777" w:rsidR="00900C34" w:rsidRPr="009E3ABD" w:rsidRDefault="00900C34" w:rsidP="00EC7819">
            <w:pPr>
              <w:spacing w:line="300" w:lineRule="auto"/>
              <w:jc w:val="center"/>
              <w:rPr>
                <w:rFonts w:ascii="BIZ UDゴシック" w:eastAsia="BIZ UDゴシック" w:hAnsi="BIZ UDゴシック"/>
              </w:rPr>
            </w:pPr>
            <w:r w:rsidRPr="009E3ABD">
              <w:rPr>
                <w:rFonts w:ascii="BIZ UDゴシック" w:eastAsia="BIZ UDゴシック" w:hAnsi="BIZ UDゴシック" w:hint="eastAsia"/>
              </w:rPr>
              <w:t>支出済額（円）</w:t>
            </w:r>
          </w:p>
        </w:tc>
        <w:tc>
          <w:tcPr>
            <w:tcW w:w="3238" w:type="dxa"/>
            <w:hideMark/>
          </w:tcPr>
          <w:p w14:paraId="1A48643C" w14:textId="77777777" w:rsidR="00900C34" w:rsidRPr="009E3ABD" w:rsidRDefault="00900C34" w:rsidP="00EC7819">
            <w:pPr>
              <w:spacing w:line="300" w:lineRule="auto"/>
              <w:jc w:val="center"/>
              <w:rPr>
                <w:rFonts w:ascii="BIZ UDゴシック" w:eastAsia="BIZ UDゴシック" w:hAnsi="BIZ UDゴシック"/>
              </w:rPr>
            </w:pPr>
            <w:r w:rsidRPr="009E3ABD">
              <w:rPr>
                <w:rFonts w:ascii="BIZ UDゴシック" w:eastAsia="BIZ UDゴシック" w:hAnsi="BIZ UDゴシック" w:hint="eastAsia"/>
              </w:rPr>
              <w:t>内　　　訳</w:t>
            </w:r>
          </w:p>
        </w:tc>
      </w:tr>
      <w:tr w:rsidR="00900C34" w:rsidRPr="009E3ABD" w14:paraId="7044A764" w14:textId="77777777" w:rsidTr="00EC7819">
        <w:tc>
          <w:tcPr>
            <w:tcW w:w="527" w:type="dxa"/>
            <w:vMerge/>
            <w:vAlign w:val="center"/>
            <w:hideMark/>
          </w:tcPr>
          <w:p w14:paraId="5F38EE70" w14:textId="77777777" w:rsidR="00900C34" w:rsidRPr="009E3ABD" w:rsidRDefault="00900C34" w:rsidP="00EC781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91" w:type="dxa"/>
          </w:tcPr>
          <w:p w14:paraId="262034DA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24" w:type="dxa"/>
          </w:tcPr>
          <w:p w14:paraId="3C9853D5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91" w:type="dxa"/>
          </w:tcPr>
          <w:p w14:paraId="3AD4D48B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38" w:type="dxa"/>
          </w:tcPr>
          <w:p w14:paraId="11EA9AE3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</w:tr>
      <w:tr w:rsidR="00900C34" w:rsidRPr="009E3ABD" w14:paraId="6A0EEB87" w14:textId="77777777" w:rsidTr="00EC7819">
        <w:tc>
          <w:tcPr>
            <w:tcW w:w="527" w:type="dxa"/>
            <w:vMerge/>
            <w:vAlign w:val="center"/>
            <w:hideMark/>
          </w:tcPr>
          <w:p w14:paraId="14D6989F" w14:textId="77777777" w:rsidR="00900C34" w:rsidRPr="009E3ABD" w:rsidRDefault="00900C34" w:rsidP="00EC781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91" w:type="dxa"/>
          </w:tcPr>
          <w:p w14:paraId="07A9D7D1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24" w:type="dxa"/>
          </w:tcPr>
          <w:p w14:paraId="19C92E6A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91" w:type="dxa"/>
          </w:tcPr>
          <w:p w14:paraId="560668E8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38" w:type="dxa"/>
          </w:tcPr>
          <w:p w14:paraId="4EF3624C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</w:tr>
      <w:tr w:rsidR="00900C34" w:rsidRPr="009E3ABD" w14:paraId="04D9B435" w14:textId="77777777" w:rsidTr="00EC7819">
        <w:trPr>
          <w:trHeight w:val="460"/>
        </w:trPr>
        <w:tc>
          <w:tcPr>
            <w:tcW w:w="527" w:type="dxa"/>
            <w:vMerge/>
            <w:vAlign w:val="center"/>
            <w:hideMark/>
          </w:tcPr>
          <w:p w14:paraId="596E85CA" w14:textId="77777777" w:rsidR="00900C34" w:rsidRPr="009E3ABD" w:rsidRDefault="00900C34" w:rsidP="00EC781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91" w:type="dxa"/>
          </w:tcPr>
          <w:p w14:paraId="000F77DE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24" w:type="dxa"/>
          </w:tcPr>
          <w:p w14:paraId="6C763F2F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91" w:type="dxa"/>
          </w:tcPr>
          <w:p w14:paraId="0F62EF7B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38" w:type="dxa"/>
          </w:tcPr>
          <w:p w14:paraId="6189F71B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</w:tr>
      <w:tr w:rsidR="00900C34" w:rsidRPr="009E3ABD" w14:paraId="32008C3C" w14:textId="77777777" w:rsidTr="00EC7819">
        <w:trPr>
          <w:trHeight w:val="476"/>
        </w:trPr>
        <w:tc>
          <w:tcPr>
            <w:tcW w:w="527" w:type="dxa"/>
            <w:vMerge/>
            <w:vAlign w:val="center"/>
            <w:hideMark/>
          </w:tcPr>
          <w:p w14:paraId="2EE31039" w14:textId="77777777" w:rsidR="00900C34" w:rsidRPr="009E3ABD" w:rsidRDefault="00900C34" w:rsidP="00EC781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91" w:type="dxa"/>
          </w:tcPr>
          <w:p w14:paraId="57F232AC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24" w:type="dxa"/>
          </w:tcPr>
          <w:p w14:paraId="018ED3C5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91" w:type="dxa"/>
          </w:tcPr>
          <w:p w14:paraId="5F5ED387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38" w:type="dxa"/>
          </w:tcPr>
          <w:p w14:paraId="53E5CD44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</w:tr>
      <w:tr w:rsidR="00900C34" w:rsidRPr="009E3ABD" w14:paraId="595EE2BC" w14:textId="77777777" w:rsidTr="00EC7819">
        <w:tc>
          <w:tcPr>
            <w:tcW w:w="527" w:type="dxa"/>
            <w:vMerge/>
            <w:vAlign w:val="center"/>
            <w:hideMark/>
          </w:tcPr>
          <w:p w14:paraId="5A10AE2A" w14:textId="77777777" w:rsidR="00900C34" w:rsidRPr="009E3ABD" w:rsidRDefault="00900C34" w:rsidP="00EC781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91" w:type="dxa"/>
          </w:tcPr>
          <w:p w14:paraId="4CF66F54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24" w:type="dxa"/>
          </w:tcPr>
          <w:p w14:paraId="2519BCD6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91" w:type="dxa"/>
          </w:tcPr>
          <w:p w14:paraId="676E36FB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38" w:type="dxa"/>
          </w:tcPr>
          <w:p w14:paraId="0A4021D7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</w:tr>
      <w:tr w:rsidR="00900C34" w:rsidRPr="009E3ABD" w14:paraId="142742C0" w14:textId="77777777" w:rsidTr="00EC7819">
        <w:tc>
          <w:tcPr>
            <w:tcW w:w="527" w:type="dxa"/>
            <w:vMerge/>
            <w:vAlign w:val="center"/>
            <w:hideMark/>
          </w:tcPr>
          <w:p w14:paraId="282D37E4" w14:textId="77777777" w:rsidR="00900C34" w:rsidRPr="009E3ABD" w:rsidRDefault="00900C34" w:rsidP="00EC7819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91" w:type="dxa"/>
            <w:hideMark/>
          </w:tcPr>
          <w:p w14:paraId="69C5E763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  <w:r w:rsidRPr="009E3ABD">
              <w:rPr>
                <w:rFonts w:ascii="BIZ UDゴシック" w:eastAsia="BIZ UDゴシック" w:hAnsi="BIZ UDゴシック" w:hint="eastAsia"/>
              </w:rPr>
              <w:t>支出合計（Ｂ）</w:t>
            </w:r>
          </w:p>
        </w:tc>
        <w:tc>
          <w:tcPr>
            <w:tcW w:w="1824" w:type="dxa"/>
          </w:tcPr>
          <w:p w14:paraId="684ABEB1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91" w:type="dxa"/>
          </w:tcPr>
          <w:p w14:paraId="16828490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38" w:type="dxa"/>
          </w:tcPr>
          <w:p w14:paraId="2824503F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</w:tr>
      <w:tr w:rsidR="00900C34" w:rsidRPr="009E3ABD" w14:paraId="1E13D2FC" w14:textId="77777777" w:rsidTr="00EC7819">
        <w:tc>
          <w:tcPr>
            <w:tcW w:w="2518" w:type="dxa"/>
            <w:gridSpan w:val="2"/>
            <w:hideMark/>
          </w:tcPr>
          <w:p w14:paraId="41388CA0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  <w:r w:rsidRPr="009E3ABD">
              <w:rPr>
                <w:rFonts w:ascii="BIZ UDゴシック" w:eastAsia="BIZ UDゴシック" w:hAnsi="BIZ UDゴシック" w:hint="eastAsia"/>
              </w:rPr>
              <w:t>収入支出差額</w:t>
            </w:r>
          </w:p>
          <w:p w14:paraId="3177BDE7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  <w:r w:rsidRPr="009E3ABD">
              <w:rPr>
                <w:rFonts w:ascii="BIZ UDゴシック" w:eastAsia="BIZ UDゴシック" w:hAnsi="BIZ UDゴシック" w:hint="eastAsia"/>
              </w:rPr>
              <w:t>（Ａ）－（Ｂ）</w:t>
            </w:r>
          </w:p>
        </w:tc>
        <w:tc>
          <w:tcPr>
            <w:tcW w:w="1824" w:type="dxa"/>
          </w:tcPr>
          <w:p w14:paraId="59BD1059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991" w:type="dxa"/>
          </w:tcPr>
          <w:p w14:paraId="45290079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238" w:type="dxa"/>
          </w:tcPr>
          <w:p w14:paraId="5103E923" w14:textId="77777777" w:rsidR="00900C34" w:rsidRPr="009E3ABD" w:rsidRDefault="00900C34" w:rsidP="00EC7819">
            <w:pPr>
              <w:spacing w:line="300" w:lineRule="auto"/>
              <w:rPr>
                <w:rFonts w:ascii="BIZ UDゴシック" w:eastAsia="BIZ UDゴシック" w:hAnsi="BIZ UDゴシック"/>
              </w:rPr>
            </w:pPr>
          </w:p>
        </w:tc>
      </w:tr>
    </w:tbl>
    <w:p w14:paraId="7790EB92" w14:textId="77777777" w:rsidR="00D132E2" w:rsidRDefault="00D132E2"/>
    <w:sectPr w:rsidR="00D132E2" w:rsidSect="00900C34">
      <w:pgSz w:w="11906" w:h="16838" w:code="9"/>
      <w:pgMar w:top="1191" w:right="1134" w:bottom="1021" w:left="1191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F0"/>
    <w:rsid w:val="001E4B1F"/>
    <w:rsid w:val="007B0772"/>
    <w:rsid w:val="00900C34"/>
    <w:rsid w:val="00972887"/>
    <w:rsid w:val="00AA57F0"/>
    <w:rsid w:val="00B62EC3"/>
    <w:rsid w:val="00D1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DEEF63"/>
  <w15:chartTrackingRefBased/>
  <w15:docId w15:val="{6A982F2B-11E8-4358-8635-DB82E2CB2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="Times New Roman"/>
        <w:color w:val="000000" w:themeColor="text1"/>
        <w:kern w:val="2"/>
        <w:sz w:val="21"/>
        <w:lang w:val="en-US" w:eastAsia="ja-JP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C34"/>
    <w:pPr>
      <w:widowControl w:val="0"/>
      <w:spacing w:line="240" w:lineRule="auto"/>
      <w:jc w:val="both"/>
    </w:pPr>
    <w:rPr>
      <w:rFonts w:asciiTheme="minorHAnsi" w:eastAsia="ＭＳ ゴシック" w:hAnsiTheme="minorHAnsi"/>
      <w:color w:val="auto"/>
      <w:szCs w:val="22"/>
    </w:rPr>
  </w:style>
  <w:style w:type="paragraph" w:styleId="1">
    <w:name w:val="heading 1"/>
    <w:basedOn w:val="a"/>
    <w:next w:val="a"/>
    <w:link w:val="10"/>
    <w:uiPriority w:val="9"/>
    <w:qFormat/>
    <w:rsid w:val="00AA57F0"/>
    <w:pPr>
      <w:keepNext/>
      <w:keepLines/>
      <w:widowControl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57F0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57F0"/>
    <w:pPr>
      <w:keepNext/>
      <w:keepLines/>
      <w:widowControl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57F0"/>
    <w:pPr>
      <w:keepNext/>
      <w:keepLines/>
      <w:widowControl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57F0"/>
    <w:pPr>
      <w:keepNext/>
      <w:keepLines/>
      <w:widowControl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57F0"/>
    <w:pPr>
      <w:keepNext/>
      <w:keepLines/>
      <w:widowControl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57F0"/>
    <w:pPr>
      <w:keepNext/>
      <w:keepLines/>
      <w:widowControl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57F0"/>
    <w:pPr>
      <w:keepNext/>
      <w:keepLines/>
      <w:widowControl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57F0"/>
    <w:pPr>
      <w:keepNext/>
      <w:keepLines/>
      <w:widowControl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57F0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57F0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57F0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A57F0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semiHidden/>
    <w:rsid w:val="00AA57F0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AA57F0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semiHidden/>
    <w:rsid w:val="00AA57F0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semiHidden/>
    <w:rsid w:val="00AA57F0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semiHidden/>
    <w:rsid w:val="00AA57F0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AA57F0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A57F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57F0"/>
    <w:pPr>
      <w:widowControl/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A57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57F0"/>
    <w:pPr>
      <w:widowControl/>
      <w:spacing w:before="160" w:after="160" w:line="259" w:lineRule="auto"/>
      <w:jc w:val="center"/>
    </w:pPr>
    <w:rPr>
      <w:rFonts w:ascii="メイリオ" w:eastAsia="メイリオ" w:hAnsi="メイリオ"/>
      <w:i/>
      <w:iCs/>
      <w:color w:val="404040" w:themeColor="text1" w:themeTint="BF"/>
      <w:szCs w:val="20"/>
    </w:rPr>
  </w:style>
  <w:style w:type="character" w:customStyle="1" w:styleId="a8">
    <w:name w:val="引用文 (文字)"/>
    <w:basedOn w:val="a0"/>
    <w:link w:val="a7"/>
    <w:uiPriority w:val="29"/>
    <w:rsid w:val="00AA57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57F0"/>
    <w:pPr>
      <w:widowControl/>
      <w:spacing w:line="259" w:lineRule="auto"/>
      <w:ind w:left="720"/>
      <w:contextualSpacing/>
      <w:jc w:val="left"/>
    </w:pPr>
    <w:rPr>
      <w:rFonts w:ascii="メイリオ" w:eastAsia="メイリオ" w:hAnsi="メイリオ"/>
      <w:color w:val="000000" w:themeColor="text1"/>
      <w:szCs w:val="20"/>
    </w:rPr>
  </w:style>
  <w:style w:type="character" w:styleId="21">
    <w:name w:val="Intense Emphasis"/>
    <w:basedOn w:val="a0"/>
    <w:uiPriority w:val="21"/>
    <w:qFormat/>
    <w:rsid w:val="00AA57F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57F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メイリオ" w:eastAsia="メイリオ" w:hAnsi="メイリオ"/>
      <w:i/>
      <w:iCs/>
      <w:color w:val="0F4761" w:themeColor="accent1" w:themeShade="BF"/>
      <w:szCs w:val="20"/>
    </w:rPr>
  </w:style>
  <w:style w:type="character" w:customStyle="1" w:styleId="23">
    <w:name w:val="引用文 2 (文字)"/>
    <w:basedOn w:val="a0"/>
    <w:link w:val="22"/>
    <w:uiPriority w:val="30"/>
    <w:rsid w:val="00AA57F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57F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00C34"/>
    <w:pPr>
      <w:spacing w:line="240" w:lineRule="auto"/>
    </w:pPr>
    <w:rPr>
      <w:rFonts w:asciiTheme="minorHAnsi" w:eastAsiaTheme="minorEastAsia" w:hAnsiTheme="minorHAnsi"/>
      <w:color w:val="auto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裕大 山田</dc:creator>
  <cp:keywords/>
  <dc:description/>
  <cp:lastModifiedBy>裕大 山田</cp:lastModifiedBy>
  <cp:revision>2</cp:revision>
  <dcterms:created xsi:type="dcterms:W3CDTF">2025-04-18T04:17:00Z</dcterms:created>
  <dcterms:modified xsi:type="dcterms:W3CDTF">2025-04-18T04:18:00Z</dcterms:modified>
</cp:coreProperties>
</file>